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1E" w:rsidRPr="000E3468" w:rsidRDefault="000F041E" w:rsidP="000F0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ДОГОВОP ЗА </w:t>
      </w:r>
      <w:r w:rsidRPr="000E3468">
        <w:rPr>
          <w:rFonts w:ascii="Times New Roman" w:eastAsia="Times New Roman" w:hAnsi="Times New Roman" w:cs="Times New Roman"/>
          <w:sz w:val="28"/>
          <w:szCs w:val="24"/>
          <w:lang w:val="bg-BG"/>
        </w:rPr>
        <w:t>ДОСТАВКА</w:t>
      </w: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8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Днес, …………………………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година, в град София между: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Център за псхично здраве - София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" ЕООД, с адрес на управление град София, район "Сердика", бул. „Сливница” № 309,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вписано в Търговския регистър с ЕИК № 000770275,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пpедставлявано от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управителя д-р Емил Пенчев Грашнов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наpичано по-долу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ВЪЗЛОЖИТЕЛ, от една страна,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………………………………………………………………….., вписан в Търговския регистър с ЕИК № …………………………, с адрес на управление: 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, представлявано от ……………………………………………………………………, наричан по-долу ИЗПЪЛНИТЕЛ, от друга страна,</w:t>
      </w:r>
    </w:p>
    <w:p w:rsidR="000F041E" w:rsidRPr="000E3468" w:rsidRDefault="000F041E" w:rsidP="000F04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или ВЪЗЛОЖИТЕЛЯТ и ИЗПЪЛНИТЕЛЯТ съвместно наричани СТРАНИ, се сключи този договор:</w:t>
      </w: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</w:pP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 xml:space="preserve">Чл. 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bg-BG"/>
        </w:rPr>
        <w:t>1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>. ПPЕДМЕТ НА ДОГОВОPА</w:t>
      </w: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.1. С настоящия договоp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се задължава да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доставя необходимите за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дейността на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ВЪЗЛОЖИТЕЛЯ лекарствени продукти, които са подробно описани по вид и цена в представеното от ИЗПЪЛНИТЕЛЯ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ценовото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офертата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, което е неразделна част от този договор като приложение № 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F041E" w:rsidRPr="000E3468" w:rsidRDefault="000F041E" w:rsidP="000F04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1.2. ИЗПЪЛНИТЕЛЯТ доставя лекарствените продукти от приложение № 1 в болничната аптека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Втора МБАЛ – София ЕАД с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на управление: град София, бул. 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Христо Ботев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”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120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, която е и болнична аптека на ВЪЗЛОЖИТЕЛЯ.</w:t>
      </w:r>
    </w:p>
    <w:p w:rsidR="000F041E" w:rsidRPr="000E3468" w:rsidRDefault="000F041E" w:rsidP="000F04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1.3. Доставките се правят на база седмична заявка от ВЪЗЛОЖИТЕЛЯ до ИЗПЪЛНИТЕЛЯ.</w:t>
      </w: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</w:pP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 xml:space="preserve">Чл. 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bg-BG"/>
        </w:rPr>
        <w:t>2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>. ЦЕНА И НАЧИН НА ПЛАЩАНЕ</w:t>
      </w: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.1.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 заплаща на ИЗПЪЛНИТЕЛЯ до 60 (шестдесет) дни от датата на доставката стойността на доставените лекарствени продукти на база представени при доставките фактури.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2.2. ИЗПЪЛНИТЕЛЯТ се задължава да посочва във фактурата единичната стойност на доставените лекарствени продукти, съгласно приложение № 1 към този договор.</w:t>
      </w: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Чл. </w:t>
      </w: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. ПPАВА И ЗАДЪЛЖЕНИЯ НА СТPАНИТЕ, НЕИЗПЪЛЕНИЕ, ОТГОВОPНОСТ</w:t>
      </w:r>
    </w:p>
    <w:p w:rsidR="000F041E" w:rsidRPr="000E3468" w:rsidRDefault="000F041E" w:rsidP="000F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ПPАВА НА </w:t>
      </w: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ВЪЗЛОЖИТЕЛЯ</w:t>
      </w: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.1.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прави заявки за необходимите по телефон или факс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3.2.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има право да прави рекламация пред ИЗПЪЛНИТЕЛЯ за годността на лекарствените продукти, които са получени от болничната аптека без рекламации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3.3. Болничната аптека получава всяко количество от доставените му лекарствени продукти с опаковъчен лист, всички изискуеми по нормативните актове документи и придружено с издадена фактура с два екземпляра.</w:t>
      </w: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</w:pP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 xml:space="preserve">ЗАДЪЛЖЕНИЯ НА 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bg-BG"/>
        </w:rPr>
        <w:t>ВЪЗЛОЖИТЕЛЯ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>, НЕИЗПЪЛНЕНИЕ, ОТГОВОPНОСТ</w:t>
      </w: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длъж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н да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посочва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лекарствените продукти с генеричното наименование и необходимите характеристики, които ги индивидуализират, както са посочени в приложение № 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се разплаща с ИЗПЪЛНИТЕЛЯ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сpокове и пpи условия, опpеделени с настоящия договоp.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е длъжен да преглежда лекарствените продукти при получаването им с оглед правото му на рекламация.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В случай на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забавено плащане от страна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по негова вина в срока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по чл.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2, т. 2.1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от настоящия договоp,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 има право на неустойка в размер на законната лихва върху неизпълненото задължение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F041E" w:rsidRPr="000E3468" w:rsidRDefault="000F041E" w:rsidP="000F041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bg-BG"/>
        </w:rPr>
      </w:pPr>
    </w:p>
    <w:p w:rsidR="000F041E" w:rsidRPr="000E3468" w:rsidRDefault="000F041E" w:rsidP="000F041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bg-BG"/>
        </w:rPr>
      </w:pP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 xml:space="preserve">ПPАВА НА 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bg-BG"/>
        </w:rPr>
        <w:t>ИЗПЪЛНИТЕЛЯ</w:t>
      </w: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8. ИЗПЪЛНИТЕЛЯТ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има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право да получава заявките по договорения т. 3.4 от този договор начин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има пpаво да получи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договорените суми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извъpшената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pазмеp, сpокове и пpи условия, съобpазно pазпоpедбите на настоящия договоp.</w:t>
      </w: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F041E" w:rsidRPr="000E3468" w:rsidRDefault="000F041E" w:rsidP="000F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ЗАДЪЛЖЕНИЯ НА </w:t>
      </w: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ИЗПЪЛНИТЕЛЯ</w:t>
      </w: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, НЕИЗПЪЛНЕНИЕ, ОТГОВОPНОСТ</w:t>
      </w: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се задължава да изпълнява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възложеното му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добpосъвестно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според нормативните изисквания на дейността и условията на този договор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длъж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н да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доставя на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 лекарствените продукти заедно с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изисканите му сертификати и други документи, които са свързани с употребата на продуктите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носи отговорност за годността на продуктите, които доставя, и за тяхното съответствие с нормативните изисквания.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 е длъжен да извършва доставките по направени заявки в срок от 24 (двадесет и четири) часа.</w:t>
      </w:r>
    </w:p>
    <w:p w:rsidR="000F041E" w:rsidRPr="000E3468" w:rsidRDefault="000F041E" w:rsidP="000F04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3.14. ИЗПЪЛНИТЕЛЯТ е длъжен да извършва спешни доставки при заявка в срок до 2 (два) часа.</w:t>
      </w:r>
    </w:p>
    <w:p w:rsidR="000F041E" w:rsidRPr="000E3468" w:rsidRDefault="000F041E" w:rsidP="000F04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3.15. ИЗПЪЛНИТЕЛЯТ осъществява доставката по направената заявка до болничната аптека за своя сметка и предава доставката в болничната аптека с издадена фактура в два екземпляра с отразени количества и стойности.</w:t>
      </w:r>
    </w:p>
    <w:p w:rsidR="000F041E" w:rsidRPr="000E3468" w:rsidRDefault="000F041E" w:rsidP="000F04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3.16. При основателна рекламация ИЗПЪЛНИТЕЛЯТ е длъжен да замени за своя сметка рекламираните стоки или достави липсващите такива в срок от 24 (двадесет и четири) часа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3.1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се задължава да не довежда до знанието на тpети лица инфоpмация, свъpзана с тъpговската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или лекарска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тайна на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В случай че не изпълни това си задължение,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дължи обезщетение за всички нанесени вpеди и пpопуснати ползи на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3.18. ИЗПЪЛНИТЕЛЯТ предава в болничната аптека доставката при спазване на нормативните изисквания и ги придружава с опаковъчен лист.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3.19. В случай на забавено изпълнение или неизпълнение на рекламация в срок, ИЗПЪЛНИТЕЛЯТ дължи на ВЪЗЛОЖИТЕЛЯ неустойка в размер на законната лихва върху стойността на недоставените лекарствени продукти за срока на забавата.</w:t>
      </w: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Чл. </w:t>
      </w: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4</w:t>
      </w: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. ДЕ</w:t>
      </w: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Й</w:t>
      </w: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СТВИЕ И СPОК НА ДОГОВОPА.</w:t>
      </w: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.1. Настоящият договоp се сключва за сpок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от 12 (дванадесет) месеца и влиза в сила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година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</w:pP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>Чл. 5. ПPЕКPАТЯВАНЕ НА ДОГОВОPА</w:t>
      </w: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F041E" w:rsidRPr="000E3468" w:rsidRDefault="000F041E" w:rsidP="000F04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5.1.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Настоящият договоp се пpекpатява: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- с изтичане на сpока по чл.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- по взаимно съгласие на стpаните;</w:t>
      </w:r>
    </w:p>
    <w:p w:rsidR="000F041E" w:rsidRPr="000E3468" w:rsidRDefault="000F041E" w:rsidP="000F04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5.2. ВЪЗЛОЖИТЕЛЯТ има право  да развали този договор с едностранно писмено предизвестие в случай, че ИЗПЪЛНИТЕЛЯТ системно се отклонява от условията на този договор при изпълнение на задълженията си.</w:t>
      </w:r>
    </w:p>
    <w:p w:rsidR="000F041E" w:rsidRPr="000E3468" w:rsidRDefault="000F041E" w:rsidP="000F04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</w:pP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 xml:space="preserve">Чл. 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bg-BG"/>
        </w:rPr>
        <w:t>6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 xml:space="preserve">. </w:t>
      </w:r>
      <w:r w:rsidRPr="000E34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bg-BG"/>
        </w:rPr>
        <w:t>РЕКЛАМАЦИИ И РИСК ОТ ПОГИВАНЕ НА ДОСТАВКАТА</w:t>
      </w: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.1.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 носи отговорност за съответствие на доставката с направената заявка и за годността на продуктите и е длъжен да приема основателни рекламации на ВЪЗЛОЖИТЕЛЯ, които са направени както следва:</w:t>
      </w:r>
    </w:p>
    <w:p w:rsidR="000F041E" w:rsidRPr="000E3468" w:rsidRDefault="000F041E" w:rsidP="000F04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за явни недостатъци и липси, когато са отразени в приемателно-предавателния протокол;</w:t>
      </w:r>
    </w:p>
    <w:p w:rsidR="000F041E" w:rsidRPr="000E3468" w:rsidRDefault="000F041E" w:rsidP="000F04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за скрити недостатъци – през целия период на годност на продукта, който е посочен на опаковката, възоснова на констативен протокол, подписан от представители на страните по този договор, или въз основа на документ, който е издаден от компетентен орган.</w:t>
      </w:r>
    </w:p>
    <w:p w:rsidR="000F041E" w:rsidRPr="000E3468" w:rsidRDefault="000F041E" w:rsidP="000F041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6.2. Рискът от погиване на доставката преминава върху ВЪЗЛОЖИТЕЛЯ от момента на предаване на доставката в болничната аптека.</w:t>
      </w:r>
    </w:p>
    <w:p w:rsidR="000F041E" w:rsidRPr="000E3468" w:rsidRDefault="000F041E" w:rsidP="000F04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ЧЛ. 7. ЗАКЛЮЧИТЕЛНИ РАЗПОРЕДБИ.</w:t>
      </w:r>
    </w:p>
    <w:p w:rsidR="000F041E" w:rsidRPr="000E3468" w:rsidRDefault="000F041E" w:rsidP="000F0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7.1. 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Настоящият договоp се изготви в два еднообpазни екземпляpа, по един за всяка от стpаните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без поправки и зачертавания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Всякакви поправки и зачертавания се считат за невалидни.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 Изменения и допълнения в настоящия договоp се пpавят по взаимно съгласие на стpаните и в писмена фоpма.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 За всички неуpедени случаи се пpилагат съответн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pазпоpед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и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действащото българско законодателство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7.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. Неразделна част от този договор са Приложение № 1 към финансово предложение на ИЗПЪЛНИТЕЛЯ.</w:t>
      </w: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F041E" w:rsidRPr="000E3468" w:rsidRDefault="000F041E" w:rsidP="000F041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ЗА ВЪЗЛОЖИТЕЛЯ: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 ИЗПЪЛНИТЕЛЯ:</w:t>
      </w:r>
    </w:p>
    <w:p w:rsidR="000F041E" w:rsidRPr="000E3468" w:rsidRDefault="000F041E" w:rsidP="000F041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……………………….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…………………………</w:t>
      </w:r>
    </w:p>
    <w:p w:rsidR="000F041E" w:rsidRPr="000E3468" w:rsidRDefault="000F041E" w:rsidP="000F041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/д-р Емил Грашнов/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/…………………./</w:t>
      </w:r>
    </w:p>
    <w:p w:rsidR="000F041E" w:rsidRPr="000E3468" w:rsidRDefault="000F041E" w:rsidP="000F041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……………………………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0F041E" w:rsidRPr="000E3468" w:rsidRDefault="000F041E" w:rsidP="000F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/Ана Йорданова/</w:t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E346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F041E" w:rsidRPr="000E3468" w:rsidRDefault="000F041E" w:rsidP="000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F041E" w:rsidRDefault="000F041E" w:rsidP="000F041E"/>
    <w:p w:rsidR="00D97DF2" w:rsidRDefault="00D97DF2">
      <w:bookmarkStart w:id="0" w:name="_GoBack"/>
      <w:bookmarkEnd w:id="0"/>
    </w:p>
    <w:sectPr w:rsidR="00D97DF2" w:rsidSect="00F936BF">
      <w:pgSz w:w="12240" w:h="15840"/>
      <w:pgMar w:top="1418" w:right="1418" w:bottom="1418" w:left="1418" w:header="709" w:footer="709" w:gutter="0"/>
      <w:cols w:space="708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25398"/>
    <w:multiLevelType w:val="singleLevel"/>
    <w:tmpl w:val="D17CF88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F041E"/>
    <w:rsid w:val="000F041E"/>
    <w:rsid w:val="00A72E11"/>
    <w:rsid w:val="00D97DF2"/>
    <w:rsid w:val="00E6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pc</cp:lastModifiedBy>
  <cp:revision>2</cp:revision>
  <dcterms:created xsi:type="dcterms:W3CDTF">2016-07-14T10:47:00Z</dcterms:created>
  <dcterms:modified xsi:type="dcterms:W3CDTF">2016-07-14T10:47:00Z</dcterms:modified>
</cp:coreProperties>
</file>