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EC" w:rsidRPr="00692FB8" w:rsidRDefault="00737EEC" w:rsidP="00737EEC">
      <w:pPr>
        <w:keepNext/>
        <w:tabs>
          <w:tab w:val="left" w:pos="709"/>
        </w:tabs>
        <w:autoSpaceDE/>
        <w:autoSpaceDN/>
        <w:adjustRightInd/>
        <w:spacing w:before="120" w:after="60"/>
        <w:jc w:val="right"/>
        <w:outlineLvl w:val="0"/>
        <w:rPr>
          <w:bCs/>
          <w:iCs w:val="0"/>
          <w:caps/>
          <w:snapToGrid w:val="0"/>
          <w:w w:val="120"/>
          <w:kern w:val="32"/>
          <w:sz w:val="24"/>
          <w:szCs w:val="24"/>
          <w:lang w:val="ru-RU" w:eastAsia="en-US"/>
        </w:rPr>
      </w:pPr>
      <w:r w:rsidRPr="00692FB8">
        <w:rPr>
          <w:bCs/>
          <w:iCs w:val="0"/>
          <w:snapToGrid w:val="0"/>
          <w:w w:val="120"/>
          <w:kern w:val="32"/>
          <w:sz w:val="24"/>
          <w:szCs w:val="24"/>
          <w:lang w:val="ru-RU" w:eastAsia="en-US"/>
        </w:rPr>
        <w:t xml:space="preserve">Образец </w:t>
      </w:r>
      <w:r w:rsidRPr="00692FB8">
        <w:rPr>
          <w:bCs/>
          <w:iCs w:val="0"/>
          <w:caps/>
          <w:snapToGrid w:val="0"/>
          <w:w w:val="120"/>
          <w:kern w:val="32"/>
          <w:sz w:val="24"/>
          <w:szCs w:val="24"/>
          <w:lang w:val="ru-RU" w:eastAsia="en-US"/>
        </w:rPr>
        <w:t>№ 4</w:t>
      </w:r>
    </w:p>
    <w:p w:rsidR="00737EEC" w:rsidRPr="00692FB8" w:rsidRDefault="00737EEC" w:rsidP="00737EEC">
      <w:pPr>
        <w:widowControl/>
        <w:autoSpaceDE/>
        <w:autoSpaceDN/>
        <w:adjustRightInd/>
        <w:spacing w:before="240" w:line="252" w:lineRule="auto"/>
        <w:jc w:val="center"/>
        <w:rPr>
          <w:b/>
          <w:i w:val="0"/>
          <w:iCs w:val="0"/>
          <w:sz w:val="24"/>
          <w:szCs w:val="24"/>
          <w:lang w:val="ru-RU"/>
        </w:rPr>
      </w:pPr>
      <w:r w:rsidRPr="00692FB8">
        <w:rPr>
          <w:b/>
          <w:i w:val="0"/>
          <w:iCs w:val="0"/>
          <w:sz w:val="24"/>
          <w:szCs w:val="24"/>
          <w:lang w:val="ru-RU"/>
        </w:rPr>
        <w:t>ЦЕНОВО ПРЕДЛОЖЕНИЕ</w:t>
      </w:r>
    </w:p>
    <w:p w:rsidR="00737EEC" w:rsidRPr="00692FB8" w:rsidRDefault="00737EEC" w:rsidP="00737EEC">
      <w:pPr>
        <w:keepNext/>
        <w:spacing w:before="240" w:after="60"/>
        <w:outlineLvl w:val="0"/>
        <w:rPr>
          <w:bCs/>
          <w:i w:val="0"/>
          <w:kern w:val="32"/>
          <w:sz w:val="24"/>
          <w:szCs w:val="24"/>
          <w:lang w:val="ru-RU"/>
        </w:rPr>
      </w:pPr>
      <w:r w:rsidRPr="00692FB8">
        <w:rPr>
          <w:bCs/>
          <w:i w:val="0"/>
          <w:kern w:val="32"/>
          <w:sz w:val="24"/>
          <w:szCs w:val="24"/>
        </w:rPr>
        <w:t xml:space="preserve">                                           за изпълнение на обществена поръчка с предмет:</w:t>
      </w:r>
    </w:p>
    <w:p w:rsidR="00737EEC" w:rsidRDefault="00737EEC" w:rsidP="00737EEC">
      <w:pPr>
        <w:widowControl/>
        <w:autoSpaceDE/>
        <w:autoSpaceDN/>
        <w:adjustRightInd/>
        <w:ind w:right="539"/>
        <w:outlineLvl w:val="0"/>
        <w:rPr>
          <w:b/>
          <w:i w:val="0"/>
          <w:iCs w:val="0"/>
          <w:sz w:val="24"/>
          <w:szCs w:val="24"/>
        </w:rPr>
      </w:pPr>
      <w:r w:rsidRPr="00936D40">
        <w:rPr>
          <w:b/>
          <w:i w:val="0"/>
          <w:iCs w:val="0"/>
          <w:sz w:val="24"/>
          <w:szCs w:val="24"/>
        </w:rPr>
        <w:t>"Приготвяне и доставка на готова храна за болни и персонал за нуждите на „Център за психично здраве – София„ ЕООД”</w:t>
      </w:r>
    </w:p>
    <w:p w:rsidR="00737EEC" w:rsidRPr="00692FB8" w:rsidRDefault="00737EEC" w:rsidP="00737EEC">
      <w:pPr>
        <w:widowControl/>
        <w:autoSpaceDE/>
        <w:autoSpaceDN/>
        <w:adjustRightInd/>
        <w:ind w:right="539"/>
        <w:outlineLvl w:val="0"/>
        <w:rPr>
          <w:b/>
          <w:bCs/>
          <w:i w:val="0"/>
          <w:iCs w:val="0"/>
          <w:sz w:val="24"/>
          <w:szCs w:val="24"/>
        </w:rPr>
      </w:pP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b/>
          <w:i w:val="0"/>
          <w:iCs w:val="0"/>
          <w:sz w:val="24"/>
          <w:szCs w:val="24"/>
          <w:lang w:val="ru-RU"/>
        </w:rPr>
        <w:t>ОТ:</w:t>
      </w:r>
      <w:r w:rsidRPr="00692FB8">
        <w:rPr>
          <w:i w:val="0"/>
          <w:iCs w:val="0"/>
          <w:sz w:val="24"/>
          <w:szCs w:val="24"/>
          <w:lang w:val="ru-RU"/>
        </w:rPr>
        <w:t xml:space="preserve"> ...............................................................................................................................................</w:t>
      </w:r>
    </w:p>
    <w:p w:rsidR="00737EEC" w:rsidRPr="00692FB8" w:rsidRDefault="00737EEC" w:rsidP="00737EEC">
      <w:pPr>
        <w:widowControl/>
        <w:autoSpaceDE/>
        <w:autoSpaceDN/>
        <w:adjustRightInd/>
        <w:jc w:val="center"/>
        <w:rPr>
          <w:iCs w:val="0"/>
          <w:sz w:val="24"/>
          <w:szCs w:val="24"/>
        </w:rPr>
      </w:pPr>
      <w:r w:rsidRPr="00692FB8">
        <w:rPr>
          <w:iCs w:val="0"/>
          <w:sz w:val="24"/>
          <w:szCs w:val="24"/>
          <w:lang w:val="ru-RU"/>
        </w:rPr>
        <w:t>/</w:t>
      </w:r>
      <w:r w:rsidRPr="00692FB8">
        <w:rPr>
          <w:iCs w:val="0"/>
          <w:lang w:val="ru-RU"/>
        </w:rPr>
        <w:t>наименование на участника</w:t>
      </w:r>
      <w:r w:rsidRPr="00692FB8">
        <w:rPr>
          <w:iCs w:val="0"/>
          <w:sz w:val="24"/>
          <w:szCs w:val="24"/>
          <w:lang w:val="ru-RU"/>
        </w:rPr>
        <w:t>/</w:t>
      </w: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b/>
          <w:i w:val="0"/>
          <w:iCs w:val="0"/>
          <w:sz w:val="24"/>
          <w:szCs w:val="24"/>
          <w:lang w:val="ru-RU"/>
        </w:rPr>
        <w:t>с адрес:</w:t>
      </w:r>
      <w:r w:rsidRPr="00692FB8">
        <w:rPr>
          <w:i w:val="0"/>
          <w:iCs w:val="0"/>
          <w:sz w:val="24"/>
          <w:szCs w:val="24"/>
          <w:lang w:val="ru-RU"/>
        </w:rPr>
        <w:t xml:space="preserve"> ........................................................................................................................................</w:t>
      </w: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b/>
          <w:i w:val="0"/>
          <w:iCs w:val="0"/>
          <w:sz w:val="24"/>
          <w:szCs w:val="24"/>
          <w:lang w:val="ru-RU"/>
        </w:rPr>
        <w:t>тел.:</w:t>
      </w:r>
      <w:r w:rsidRPr="00692FB8">
        <w:rPr>
          <w:i w:val="0"/>
          <w:iCs w:val="0"/>
          <w:sz w:val="24"/>
          <w:szCs w:val="24"/>
          <w:lang w:val="ru-RU"/>
        </w:rPr>
        <w:t xml:space="preserve"> ......................................, </w:t>
      </w:r>
      <w:r w:rsidRPr="00692FB8">
        <w:rPr>
          <w:b/>
          <w:i w:val="0"/>
          <w:iCs w:val="0"/>
          <w:sz w:val="24"/>
          <w:szCs w:val="24"/>
          <w:lang w:val="ru-RU"/>
        </w:rPr>
        <w:t>факс:</w:t>
      </w:r>
      <w:r w:rsidRPr="00692FB8">
        <w:rPr>
          <w:i w:val="0"/>
          <w:iCs w:val="0"/>
          <w:sz w:val="24"/>
          <w:szCs w:val="24"/>
          <w:lang w:val="ru-RU"/>
        </w:rPr>
        <w:t xml:space="preserve"> ......................................, </w:t>
      </w:r>
      <w:proofErr w:type="gramStart"/>
      <w:r w:rsidRPr="00692FB8">
        <w:rPr>
          <w:b/>
          <w:i w:val="0"/>
          <w:iCs w:val="0"/>
          <w:sz w:val="24"/>
          <w:szCs w:val="24"/>
          <w:lang w:val="en-AU"/>
        </w:rPr>
        <w:t>e</w:t>
      </w:r>
      <w:r w:rsidRPr="00692FB8">
        <w:rPr>
          <w:b/>
          <w:i w:val="0"/>
          <w:iCs w:val="0"/>
          <w:sz w:val="24"/>
          <w:szCs w:val="24"/>
          <w:lang w:val="ru-RU"/>
        </w:rPr>
        <w:t>-</w:t>
      </w:r>
      <w:r w:rsidRPr="00692FB8">
        <w:rPr>
          <w:b/>
          <w:i w:val="0"/>
          <w:iCs w:val="0"/>
          <w:sz w:val="24"/>
          <w:szCs w:val="24"/>
          <w:lang w:val="en-AU"/>
        </w:rPr>
        <w:t>mail</w:t>
      </w:r>
      <w:proofErr w:type="gramEnd"/>
      <w:r w:rsidRPr="00692FB8">
        <w:rPr>
          <w:b/>
          <w:i w:val="0"/>
          <w:iCs w:val="0"/>
          <w:sz w:val="24"/>
          <w:szCs w:val="24"/>
          <w:lang w:val="ru-RU"/>
        </w:rPr>
        <w:t>:</w:t>
      </w:r>
      <w:r w:rsidRPr="00692FB8">
        <w:rPr>
          <w:i w:val="0"/>
          <w:iCs w:val="0"/>
          <w:sz w:val="24"/>
          <w:szCs w:val="24"/>
          <w:lang w:val="ru-RU"/>
        </w:rPr>
        <w:t xml:space="preserve"> .....................................</w:t>
      </w: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b/>
          <w:i w:val="0"/>
          <w:iCs w:val="0"/>
          <w:sz w:val="24"/>
          <w:szCs w:val="24"/>
          <w:lang w:val="ru-RU"/>
        </w:rPr>
        <w:t>ЕИК/БУЛСТАТ:</w:t>
      </w:r>
      <w:r w:rsidRPr="00692FB8">
        <w:rPr>
          <w:i w:val="0"/>
          <w:iCs w:val="0"/>
          <w:sz w:val="24"/>
          <w:szCs w:val="24"/>
          <w:lang w:val="ru-RU"/>
        </w:rPr>
        <w:t xml:space="preserve"> ....................................</w:t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b/>
          <w:i w:val="0"/>
          <w:iCs w:val="0"/>
          <w:sz w:val="24"/>
          <w:szCs w:val="24"/>
          <w:lang w:val="ru-RU"/>
        </w:rPr>
        <w:t>Разплащателна сметка:</w:t>
      </w: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b/>
          <w:i w:val="0"/>
          <w:iCs w:val="0"/>
          <w:sz w:val="24"/>
          <w:szCs w:val="24"/>
          <w:lang w:val="en-AU"/>
        </w:rPr>
        <w:t>IBAN</w:t>
      </w:r>
      <w:r w:rsidRPr="00692FB8">
        <w:rPr>
          <w:b/>
          <w:i w:val="0"/>
          <w:iCs w:val="0"/>
          <w:sz w:val="24"/>
          <w:szCs w:val="24"/>
          <w:lang w:val="ru-RU"/>
        </w:rPr>
        <w:t xml:space="preserve"> </w:t>
      </w:r>
      <w:proofErr w:type="gramStart"/>
      <w:r w:rsidRPr="00692FB8">
        <w:rPr>
          <w:b/>
          <w:i w:val="0"/>
          <w:iCs w:val="0"/>
          <w:sz w:val="24"/>
          <w:szCs w:val="24"/>
          <w:lang w:val="ru-RU"/>
        </w:rPr>
        <w:t>сметка</w:t>
      </w:r>
      <w:r w:rsidRPr="00692FB8">
        <w:rPr>
          <w:i w:val="0"/>
          <w:iCs w:val="0"/>
          <w:sz w:val="24"/>
          <w:szCs w:val="24"/>
          <w:lang w:val="ru-RU"/>
        </w:rPr>
        <w:t xml:space="preserve"> ............................................</w:t>
      </w:r>
      <w:proofErr w:type="gramEnd"/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b/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b/>
          <w:i w:val="0"/>
          <w:iCs w:val="0"/>
          <w:sz w:val="24"/>
          <w:szCs w:val="24"/>
          <w:lang w:val="en-AU"/>
        </w:rPr>
        <w:t>BIC</w:t>
      </w:r>
      <w:r w:rsidRPr="00692FB8">
        <w:rPr>
          <w:b/>
          <w:i w:val="0"/>
          <w:iCs w:val="0"/>
          <w:sz w:val="24"/>
          <w:szCs w:val="24"/>
          <w:lang w:val="ru-RU"/>
        </w:rPr>
        <w:t xml:space="preserve"> код на </w:t>
      </w:r>
      <w:proofErr w:type="gramStart"/>
      <w:r w:rsidRPr="00692FB8">
        <w:rPr>
          <w:b/>
          <w:i w:val="0"/>
          <w:iCs w:val="0"/>
          <w:sz w:val="24"/>
          <w:szCs w:val="24"/>
          <w:lang w:val="ru-RU"/>
        </w:rPr>
        <w:t>банката</w:t>
      </w:r>
      <w:r w:rsidRPr="00692FB8">
        <w:rPr>
          <w:i w:val="0"/>
          <w:iCs w:val="0"/>
          <w:sz w:val="24"/>
          <w:szCs w:val="24"/>
          <w:lang w:val="ru-RU"/>
        </w:rPr>
        <w:t xml:space="preserve"> ................................</w:t>
      </w:r>
      <w:proofErr w:type="gramEnd"/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b/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b/>
          <w:i w:val="0"/>
          <w:iCs w:val="0"/>
          <w:sz w:val="24"/>
          <w:szCs w:val="24"/>
          <w:lang w:val="ru-RU"/>
        </w:rPr>
        <w:t>Банка:</w:t>
      </w:r>
      <w:r w:rsidRPr="00692FB8">
        <w:rPr>
          <w:i w:val="0"/>
          <w:iCs w:val="0"/>
          <w:sz w:val="24"/>
          <w:szCs w:val="24"/>
          <w:lang w:val="ru-RU"/>
        </w:rPr>
        <w:t xml:space="preserve"> ......................................................</w:t>
      </w: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b/>
          <w:i w:val="0"/>
          <w:iCs w:val="0"/>
          <w:sz w:val="24"/>
          <w:szCs w:val="24"/>
          <w:lang w:val="ru-RU"/>
        </w:rPr>
        <w:t>Град/клон/офис:</w:t>
      </w:r>
      <w:r w:rsidRPr="00692FB8">
        <w:rPr>
          <w:i w:val="0"/>
          <w:iCs w:val="0"/>
          <w:sz w:val="24"/>
          <w:szCs w:val="24"/>
          <w:lang w:val="ru-RU"/>
        </w:rPr>
        <w:t xml:space="preserve"> .....................................</w:t>
      </w: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ab/>
      </w:r>
      <w:r w:rsidRPr="00692FB8">
        <w:rPr>
          <w:b/>
          <w:i w:val="0"/>
          <w:iCs w:val="0"/>
          <w:sz w:val="24"/>
          <w:szCs w:val="24"/>
          <w:lang w:val="ru-RU"/>
        </w:rPr>
        <w:t>Адрес на банката:</w:t>
      </w:r>
      <w:r w:rsidRPr="00692FB8">
        <w:rPr>
          <w:i w:val="0"/>
          <w:iCs w:val="0"/>
          <w:sz w:val="24"/>
          <w:szCs w:val="24"/>
          <w:lang w:val="ru-RU"/>
        </w:rPr>
        <w:t xml:space="preserve"> ..................................</w:t>
      </w: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b/>
          <w:i w:val="0"/>
          <w:iCs w:val="0"/>
          <w:sz w:val="24"/>
          <w:szCs w:val="24"/>
          <w:lang w:val="ru-RU"/>
        </w:rPr>
      </w:pPr>
      <w:r w:rsidRPr="00692FB8">
        <w:rPr>
          <w:b/>
          <w:i w:val="0"/>
          <w:iCs w:val="0"/>
          <w:sz w:val="24"/>
          <w:szCs w:val="24"/>
          <w:lang w:val="ru-RU"/>
        </w:rPr>
        <w:tab/>
        <w:t>УВАЖАЕМИ ГОСПОДА,</w:t>
      </w: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</w:p>
    <w:p w:rsidR="00737EEC" w:rsidRPr="00692FB8" w:rsidRDefault="00737EEC" w:rsidP="00737EEC">
      <w:pPr>
        <w:widowControl/>
        <w:tabs>
          <w:tab w:val="left" w:pos="709"/>
        </w:tabs>
        <w:autoSpaceDE/>
        <w:autoSpaceDN/>
        <w:adjustRightInd/>
        <w:jc w:val="both"/>
        <w:rPr>
          <w:b/>
          <w:bCs/>
          <w:i w:val="0"/>
          <w:iCs w:val="0"/>
          <w:sz w:val="24"/>
          <w:szCs w:val="24"/>
        </w:rPr>
      </w:pPr>
      <w:r w:rsidRPr="00692FB8">
        <w:rPr>
          <w:b/>
          <w:i w:val="0"/>
          <w:iCs w:val="0"/>
          <w:sz w:val="24"/>
          <w:szCs w:val="24"/>
          <w:lang w:val="ru-RU"/>
        </w:rPr>
        <w:tab/>
      </w:r>
      <w:r w:rsidRPr="00692FB8">
        <w:rPr>
          <w:i w:val="0"/>
          <w:iCs w:val="0"/>
          <w:sz w:val="24"/>
          <w:szCs w:val="24"/>
          <w:lang w:val="ru-RU"/>
        </w:rPr>
        <w:t xml:space="preserve">С настоящото представяме нашето </w:t>
      </w:r>
      <w:r w:rsidRPr="00692FB8">
        <w:rPr>
          <w:i w:val="0"/>
          <w:iCs w:val="0"/>
          <w:sz w:val="24"/>
          <w:szCs w:val="24"/>
        </w:rPr>
        <w:t>ценово предложение за изпълнение на предмета на горепосочената обществена поръчка</w:t>
      </w:r>
      <w:r w:rsidRPr="00692FB8">
        <w:rPr>
          <w:i w:val="0"/>
          <w:iCs w:val="0"/>
          <w:sz w:val="24"/>
          <w:szCs w:val="24"/>
          <w:lang w:val="ru-RU"/>
        </w:rPr>
        <w:t xml:space="preserve"> с предмет:</w:t>
      </w:r>
      <w:r w:rsidRPr="00692FB8">
        <w:rPr>
          <w:b/>
          <w:i w:val="0"/>
          <w:iCs w:val="0"/>
          <w:sz w:val="24"/>
          <w:szCs w:val="24"/>
          <w:lang w:val="ru-RU"/>
        </w:rPr>
        <w:t xml:space="preserve"> </w:t>
      </w:r>
      <w:r w:rsidRPr="00936D40">
        <w:rPr>
          <w:b/>
          <w:i w:val="0"/>
          <w:iCs w:val="0"/>
          <w:sz w:val="24"/>
          <w:szCs w:val="24"/>
        </w:rPr>
        <w:t>"Приготвяне и доставка на готова храна за болни и персонал за нуждите на „Център за психично здраве – София„ ЕООД”</w:t>
      </w:r>
      <w:r>
        <w:rPr>
          <w:b/>
          <w:i w:val="0"/>
          <w:iCs w:val="0"/>
          <w:sz w:val="24"/>
          <w:szCs w:val="24"/>
        </w:rPr>
        <w:t>.</w:t>
      </w: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</w:rPr>
      </w:pPr>
      <w:r w:rsidRPr="00692FB8">
        <w:rPr>
          <w:i w:val="0"/>
          <w:iCs w:val="0"/>
          <w:sz w:val="24"/>
          <w:szCs w:val="24"/>
        </w:rPr>
        <w:t xml:space="preserve">            </w:t>
      </w:r>
      <w:r w:rsidRPr="00692FB8">
        <w:rPr>
          <w:i w:val="0"/>
          <w:iCs w:val="0"/>
          <w:sz w:val="24"/>
          <w:szCs w:val="24"/>
          <w:lang w:val="ru-RU"/>
        </w:rPr>
        <w:t>За изпълнение на горе цитираната дейност предлагаме:</w:t>
      </w:r>
    </w:p>
    <w:p w:rsidR="00737EEC" w:rsidRPr="00692FB8" w:rsidRDefault="00737EEC" w:rsidP="00737EEC">
      <w:pPr>
        <w:widowControl/>
        <w:spacing w:after="120"/>
        <w:ind w:firstLine="720"/>
        <w:rPr>
          <w:bCs/>
          <w:i w:val="0"/>
          <w:iCs w:val="0"/>
          <w:sz w:val="24"/>
          <w:szCs w:val="24"/>
        </w:rPr>
      </w:pPr>
      <w:r w:rsidRPr="00692FB8">
        <w:rPr>
          <w:b/>
          <w:bCs/>
          <w:i w:val="0"/>
          <w:iCs w:val="0"/>
          <w:sz w:val="24"/>
          <w:szCs w:val="24"/>
        </w:rPr>
        <w:t xml:space="preserve">Цена </w:t>
      </w:r>
      <w:r w:rsidRPr="00936D40">
        <w:rPr>
          <w:b/>
          <w:bCs/>
          <w:i w:val="0"/>
          <w:iCs w:val="0"/>
          <w:sz w:val="24"/>
          <w:szCs w:val="24"/>
        </w:rPr>
        <w:t>на доставена храна на ден за закуска, обяд и вечеря за един човек</w:t>
      </w:r>
      <w:r w:rsidRPr="00692FB8">
        <w:rPr>
          <w:b/>
          <w:bCs/>
          <w:i w:val="0"/>
          <w:iCs w:val="0"/>
          <w:sz w:val="24"/>
          <w:szCs w:val="24"/>
        </w:rPr>
        <w:t xml:space="preserve"> ………….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692FB8">
        <w:rPr>
          <w:b/>
          <w:bCs/>
          <w:i w:val="0"/>
          <w:iCs w:val="0"/>
          <w:sz w:val="24"/>
          <w:szCs w:val="24"/>
        </w:rPr>
        <w:t>лева (</w:t>
      </w:r>
      <w:r w:rsidRPr="00692FB8">
        <w:rPr>
          <w:bCs/>
          <w:i w:val="0"/>
          <w:iCs w:val="0"/>
          <w:sz w:val="24"/>
          <w:szCs w:val="24"/>
        </w:rPr>
        <w:t>словом:</w:t>
      </w:r>
      <w:r>
        <w:rPr>
          <w:bCs/>
          <w:i w:val="0"/>
          <w:iCs w:val="0"/>
          <w:sz w:val="24"/>
          <w:szCs w:val="24"/>
        </w:rPr>
        <w:t xml:space="preserve"> </w:t>
      </w:r>
      <w:r w:rsidRPr="00692FB8">
        <w:rPr>
          <w:bCs/>
          <w:i w:val="0"/>
          <w:iCs w:val="0"/>
          <w:sz w:val="24"/>
          <w:szCs w:val="24"/>
        </w:rPr>
        <w:t>...........................) без ДДС.</w:t>
      </w:r>
    </w:p>
    <w:p w:rsidR="00737EEC" w:rsidRPr="00692FB8" w:rsidRDefault="00737EEC" w:rsidP="00737EEC">
      <w:pPr>
        <w:widowControl/>
        <w:autoSpaceDE/>
        <w:autoSpaceDN/>
        <w:adjustRightInd/>
        <w:spacing w:before="60" w:after="120"/>
        <w:ind w:firstLine="708"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>Предложената от нас цена включва всички разходи за цялостното, точно, качествено и срочно изпълнение на поръчката, съгласно  изискванията на документацията за участие, проекто - договора, както и всички законови изисквания, приложими към предмета на горепосочената обществена поръчка.</w:t>
      </w:r>
    </w:p>
    <w:p w:rsidR="00737EEC" w:rsidRPr="00692FB8" w:rsidRDefault="00737EEC" w:rsidP="00737EEC">
      <w:pPr>
        <w:widowControl/>
        <w:autoSpaceDE/>
        <w:autoSpaceDN/>
        <w:adjustRightInd/>
        <w:ind w:right="539" w:firstLine="708"/>
        <w:jc w:val="both"/>
        <w:rPr>
          <w:b/>
          <w:i w:val="0"/>
          <w:iCs w:val="0"/>
          <w:color w:val="FF0000"/>
          <w:sz w:val="24"/>
          <w:szCs w:val="24"/>
          <w:lang w:val="ru-RU"/>
        </w:rPr>
      </w:pPr>
      <w:r w:rsidRPr="00692FB8">
        <w:rPr>
          <w:b/>
          <w:iCs w:val="0"/>
          <w:sz w:val="24"/>
          <w:szCs w:val="24"/>
          <w:lang w:val="ru-RU"/>
        </w:rPr>
        <w:t>ВАЖНО:</w:t>
      </w:r>
      <w:r w:rsidRPr="00692FB8">
        <w:rPr>
          <w:iCs w:val="0"/>
          <w:sz w:val="24"/>
          <w:szCs w:val="24"/>
          <w:lang w:val="ru-RU"/>
        </w:rPr>
        <w:t xml:space="preserve"> </w:t>
      </w:r>
      <w:r w:rsidRPr="00692FB8">
        <w:rPr>
          <w:b/>
          <w:iCs w:val="0"/>
          <w:sz w:val="24"/>
          <w:szCs w:val="24"/>
          <w:lang w:val="ru-RU"/>
        </w:rPr>
        <w:t>Всички разходи, свързани с изпълнението на договора  са калкулирани в цената. Цените са твърди и не подлежат на промяна в срока на валидност на офертата.</w:t>
      </w: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color w:val="999999"/>
          <w:sz w:val="22"/>
          <w:szCs w:val="22"/>
          <w:lang w:val="ru-RU"/>
        </w:rPr>
        <w:t xml:space="preserve">         </w:t>
      </w:r>
      <w:r w:rsidRPr="00692FB8">
        <w:rPr>
          <w:i w:val="0"/>
          <w:iCs w:val="0"/>
          <w:sz w:val="24"/>
          <w:szCs w:val="24"/>
          <w:lang w:val="ru-RU"/>
        </w:rPr>
        <w:t xml:space="preserve">   Ние се задължаваме, ако офертата ни бъде избрана да сключим договор и да започнем изпълнението на тази дейност.</w:t>
      </w:r>
    </w:p>
    <w:p w:rsidR="00737EEC" w:rsidRPr="00692FB8" w:rsidRDefault="00737EEC" w:rsidP="00737EEC">
      <w:pPr>
        <w:widowControl/>
        <w:autoSpaceDE/>
        <w:autoSpaceDN/>
        <w:adjustRightInd/>
        <w:jc w:val="both"/>
        <w:rPr>
          <w:i w:val="0"/>
          <w:iCs w:val="0"/>
          <w:sz w:val="24"/>
          <w:szCs w:val="24"/>
          <w:lang w:val="ru-RU"/>
        </w:rPr>
      </w:pPr>
      <w:r w:rsidRPr="00692FB8">
        <w:rPr>
          <w:i w:val="0"/>
          <w:iCs w:val="0"/>
          <w:sz w:val="24"/>
          <w:szCs w:val="24"/>
          <w:lang w:val="ru-RU"/>
        </w:rPr>
        <w:t xml:space="preserve">           Съгласни сме да се придържаме към нашата оферта в срок до изпълнение на поръчката, съгласно условията на конкурсната документация.</w:t>
      </w:r>
    </w:p>
    <w:p w:rsidR="00737EEC" w:rsidRPr="00692FB8" w:rsidRDefault="00737EEC" w:rsidP="00737EEC">
      <w:pPr>
        <w:widowControl/>
        <w:tabs>
          <w:tab w:val="left" w:pos="360"/>
          <w:tab w:val="left" w:pos="426"/>
          <w:tab w:val="left" w:pos="480"/>
        </w:tabs>
        <w:autoSpaceDE/>
        <w:autoSpaceDN/>
        <w:adjustRightInd/>
        <w:spacing w:after="120" w:line="276" w:lineRule="auto"/>
        <w:jc w:val="both"/>
        <w:rPr>
          <w:i w:val="0"/>
          <w:iCs w:val="0"/>
          <w:sz w:val="24"/>
          <w:szCs w:val="24"/>
        </w:rPr>
      </w:pPr>
    </w:p>
    <w:p w:rsidR="00737EEC" w:rsidRPr="00692FB8" w:rsidRDefault="00737EEC" w:rsidP="00737EEC">
      <w:pPr>
        <w:widowControl/>
        <w:autoSpaceDE/>
        <w:autoSpaceDN/>
        <w:adjustRightInd/>
        <w:spacing w:line="360" w:lineRule="auto"/>
        <w:ind w:left="4962" w:hanging="4962"/>
        <w:jc w:val="both"/>
        <w:rPr>
          <w:bCs/>
          <w:i w:val="0"/>
          <w:iCs w:val="0"/>
          <w:sz w:val="24"/>
          <w:szCs w:val="24"/>
        </w:rPr>
      </w:pPr>
      <w:r w:rsidRPr="00692FB8">
        <w:rPr>
          <w:bCs/>
          <w:i w:val="0"/>
          <w:iCs w:val="0"/>
          <w:sz w:val="24"/>
          <w:szCs w:val="24"/>
        </w:rPr>
        <w:t>Дата:………….201</w:t>
      </w:r>
      <w:r>
        <w:rPr>
          <w:bCs/>
          <w:i w:val="0"/>
          <w:iCs w:val="0"/>
          <w:sz w:val="24"/>
          <w:szCs w:val="24"/>
        </w:rPr>
        <w:t>7</w:t>
      </w:r>
      <w:r w:rsidRPr="00692FB8">
        <w:rPr>
          <w:bCs/>
          <w:i w:val="0"/>
          <w:iCs w:val="0"/>
          <w:sz w:val="24"/>
          <w:szCs w:val="24"/>
        </w:rPr>
        <w:t xml:space="preserve"> г.         </w:t>
      </w:r>
      <w:r w:rsidRPr="00692FB8">
        <w:rPr>
          <w:bCs/>
          <w:i w:val="0"/>
          <w:iCs w:val="0"/>
          <w:sz w:val="24"/>
          <w:szCs w:val="24"/>
        </w:rPr>
        <w:tab/>
        <w:t xml:space="preserve">                                   </w:t>
      </w:r>
      <w:r w:rsidRPr="00692FB8">
        <w:rPr>
          <w:bCs/>
          <w:i w:val="0"/>
          <w:iCs w:val="0"/>
          <w:sz w:val="24"/>
          <w:szCs w:val="24"/>
        </w:rPr>
        <w:tab/>
      </w:r>
      <w:r w:rsidRPr="00692FB8">
        <w:rPr>
          <w:bCs/>
          <w:i w:val="0"/>
          <w:iCs w:val="0"/>
          <w:sz w:val="24"/>
          <w:szCs w:val="24"/>
        </w:rPr>
        <w:tab/>
      </w:r>
      <w:r w:rsidRPr="00692FB8">
        <w:rPr>
          <w:bCs/>
          <w:i w:val="0"/>
          <w:iCs w:val="0"/>
          <w:sz w:val="24"/>
          <w:szCs w:val="24"/>
        </w:rPr>
        <w:tab/>
        <w:t xml:space="preserve">                                     Име и фамилия:…………………………</w:t>
      </w:r>
    </w:p>
    <w:p w:rsidR="00737EEC" w:rsidRPr="00692FB8" w:rsidRDefault="00737EEC" w:rsidP="00737EEC">
      <w:pPr>
        <w:widowControl/>
        <w:autoSpaceDE/>
        <w:autoSpaceDN/>
        <w:adjustRightInd/>
        <w:spacing w:line="360" w:lineRule="auto"/>
        <w:jc w:val="both"/>
        <w:rPr>
          <w:bCs/>
          <w:i w:val="0"/>
          <w:iCs w:val="0"/>
          <w:sz w:val="24"/>
          <w:szCs w:val="24"/>
        </w:rPr>
      </w:pPr>
      <w:r w:rsidRPr="00692FB8">
        <w:rPr>
          <w:bCs/>
          <w:i w:val="0"/>
          <w:iCs w:val="0"/>
          <w:sz w:val="24"/>
          <w:szCs w:val="24"/>
        </w:rPr>
        <w:t xml:space="preserve">                                                                                   Длъжност:………………………………</w:t>
      </w:r>
      <w:r w:rsidRPr="00692FB8">
        <w:rPr>
          <w:bCs/>
          <w:i w:val="0"/>
          <w:iCs w:val="0"/>
          <w:sz w:val="24"/>
          <w:szCs w:val="24"/>
        </w:rPr>
        <w:tab/>
        <w:t xml:space="preserve">                                                                       Подпис и печат:…………………………</w:t>
      </w:r>
    </w:p>
    <w:p w:rsidR="00737EEC" w:rsidRPr="00692FB8" w:rsidRDefault="00737EEC" w:rsidP="00737EEC">
      <w:pPr>
        <w:widowControl/>
        <w:autoSpaceDE/>
        <w:autoSpaceDN/>
        <w:adjustRightInd/>
        <w:spacing w:before="240" w:after="120"/>
        <w:jc w:val="both"/>
        <w:rPr>
          <w:b/>
          <w:iCs w:val="0"/>
          <w:color w:val="000000"/>
          <w:sz w:val="24"/>
          <w:szCs w:val="24"/>
          <w:lang w:val="ru-RU"/>
        </w:rPr>
      </w:pPr>
      <w:r w:rsidRPr="00692FB8">
        <w:rPr>
          <w:b/>
          <w:iCs w:val="0"/>
          <w:color w:val="000000"/>
          <w:sz w:val="24"/>
          <w:szCs w:val="24"/>
          <w:lang w:val="ru-RU"/>
        </w:rPr>
        <w:t xml:space="preserve">Забележка: </w:t>
      </w:r>
    </w:p>
    <w:p w:rsidR="00737EEC" w:rsidRPr="00692FB8" w:rsidRDefault="00737EEC" w:rsidP="00737EEC">
      <w:pPr>
        <w:widowControl/>
        <w:autoSpaceDE/>
        <w:autoSpaceDN/>
        <w:adjustRightInd/>
        <w:ind w:firstLine="300"/>
        <w:jc w:val="both"/>
        <w:rPr>
          <w:iCs w:val="0"/>
          <w:color w:val="000000"/>
          <w:sz w:val="24"/>
          <w:szCs w:val="24"/>
        </w:rPr>
      </w:pPr>
      <w:r w:rsidRPr="00692FB8">
        <w:rPr>
          <w:iCs w:val="0"/>
          <w:color w:val="000000"/>
          <w:sz w:val="24"/>
          <w:szCs w:val="24"/>
          <w:lang w:val="ru-RU"/>
        </w:rPr>
        <w:t xml:space="preserve">1. При подготовката на ценовото предложение участникат сладва да предвиди всички съпътстващи разходи, необходими за изпълнение на услугата. Определянето на цената следва да бъде направено при спазване на изискванията в Документацията за настоящата обществена поръчка, в т. ч. </w:t>
      </w:r>
      <w:r w:rsidRPr="00692FB8">
        <w:rPr>
          <w:iCs w:val="0"/>
          <w:color w:val="000000"/>
          <w:sz w:val="24"/>
          <w:szCs w:val="24"/>
        </w:rPr>
        <w:t>в Техническата спецификация</w:t>
      </w:r>
      <w:r w:rsidRPr="00692FB8">
        <w:rPr>
          <w:iCs w:val="0"/>
          <w:color w:val="000000"/>
          <w:sz w:val="24"/>
          <w:szCs w:val="24"/>
          <w:lang w:val="ru-RU"/>
        </w:rPr>
        <w:t>.</w:t>
      </w:r>
    </w:p>
    <w:p w:rsidR="00737EEC" w:rsidRPr="00692FB8" w:rsidRDefault="00737EEC" w:rsidP="00737EEC">
      <w:pPr>
        <w:widowControl/>
        <w:autoSpaceDE/>
        <w:autoSpaceDN/>
        <w:adjustRightInd/>
        <w:ind w:firstLine="300"/>
        <w:jc w:val="both"/>
        <w:rPr>
          <w:iCs w:val="0"/>
          <w:color w:val="000000"/>
          <w:sz w:val="24"/>
          <w:szCs w:val="24"/>
        </w:rPr>
      </w:pPr>
      <w:r w:rsidRPr="00692FB8">
        <w:rPr>
          <w:iCs w:val="0"/>
          <w:color w:val="000000"/>
          <w:sz w:val="24"/>
          <w:szCs w:val="24"/>
        </w:rPr>
        <w:lastRenderedPageBreak/>
        <w:t>2. Предложената цена се посочва в лева с точност до втория знак след десетичната запетая.</w:t>
      </w:r>
    </w:p>
    <w:p w:rsidR="00737EEC" w:rsidRPr="00692FB8" w:rsidRDefault="00737EEC" w:rsidP="00737EEC">
      <w:pPr>
        <w:widowControl/>
        <w:autoSpaceDE/>
        <w:autoSpaceDN/>
        <w:adjustRightInd/>
        <w:ind w:firstLine="300"/>
        <w:jc w:val="both"/>
        <w:rPr>
          <w:iCs w:val="0"/>
          <w:sz w:val="24"/>
          <w:szCs w:val="24"/>
          <w:lang w:val="en-US"/>
        </w:rPr>
      </w:pPr>
      <w:r w:rsidRPr="00692FB8">
        <w:rPr>
          <w:iCs w:val="0"/>
          <w:sz w:val="24"/>
          <w:szCs w:val="24"/>
          <w:lang w:val="ru-RU"/>
        </w:rPr>
        <w:t>3. Участниците задължително изработват предложенията си при съобразяване с максималната стойност на осигурения от Възложителя бюджет, който е в размер до 2</w:t>
      </w:r>
      <w:r w:rsidRPr="00692FB8">
        <w:rPr>
          <w:iCs w:val="0"/>
          <w:sz w:val="24"/>
          <w:szCs w:val="24"/>
        </w:rPr>
        <w:t>00 000</w:t>
      </w:r>
      <w:r w:rsidRPr="00692FB8">
        <w:rPr>
          <w:iCs w:val="0"/>
          <w:sz w:val="24"/>
          <w:szCs w:val="24"/>
          <w:lang w:val="ru-RU"/>
        </w:rPr>
        <w:t xml:space="preserve">.00 лв. </w:t>
      </w:r>
      <w:r w:rsidRPr="00692FB8">
        <w:rPr>
          <w:iCs w:val="0"/>
          <w:sz w:val="24"/>
          <w:szCs w:val="24"/>
          <w:lang w:val="en-US"/>
        </w:rPr>
        <w:t>(</w:t>
      </w:r>
      <w:proofErr w:type="gramStart"/>
      <w:r w:rsidRPr="00692FB8">
        <w:rPr>
          <w:iCs w:val="0"/>
          <w:sz w:val="24"/>
          <w:szCs w:val="24"/>
        </w:rPr>
        <w:t xml:space="preserve">двеста </w:t>
      </w:r>
      <w:r w:rsidRPr="00692FB8">
        <w:rPr>
          <w:iCs w:val="0"/>
          <w:sz w:val="24"/>
          <w:szCs w:val="24"/>
          <w:lang w:val="en-US"/>
        </w:rPr>
        <w:t xml:space="preserve"> </w:t>
      </w:r>
      <w:proofErr w:type="spellStart"/>
      <w:r w:rsidRPr="00692FB8">
        <w:rPr>
          <w:iCs w:val="0"/>
          <w:sz w:val="24"/>
          <w:szCs w:val="24"/>
          <w:lang w:val="en-US"/>
        </w:rPr>
        <w:t>хиляди</w:t>
      </w:r>
      <w:proofErr w:type="spellEnd"/>
      <w:proofErr w:type="gramEnd"/>
      <w:r w:rsidRPr="00692FB8">
        <w:rPr>
          <w:iCs w:val="0"/>
          <w:sz w:val="24"/>
          <w:szCs w:val="24"/>
        </w:rPr>
        <w:t xml:space="preserve"> </w:t>
      </w:r>
      <w:proofErr w:type="spellStart"/>
      <w:r w:rsidRPr="00692FB8">
        <w:rPr>
          <w:iCs w:val="0"/>
          <w:sz w:val="24"/>
          <w:szCs w:val="24"/>
          <w:lang w:val="en-US"/>
        </w:rPr>
        <w:t>лева</w:t>
      </w:r>
      <w:proofErr w:type="spellEnd"/>
      <w:r w:rsidRPr="00692FB8">
        <w:rPr>
          <w:iCs w:val="0"/>
          <w:sz w:val="24"/>
          <w:szCs w:val="24"/>
          <w:lang w:val="en-US"/>
        </w:rPr>
        <w:t xml:space="preserve">) </w:t>
      </w:r>
      <w:proofErr w:type="spellStart"/>
      <w:r w:rsidRPr="00692FB8">
        <w:rPr>
          <w:iCs w:val="0"/>
          <w:sz w:val="24"/>
          <w:szCs w:val="24"/>
          <w:lang w:val="en-US"/>
        </w:rPr>
        <w:t>без</w:t>
      </w:r>
      <w:proofErr w:type="spellEnd"/>
      <w:r w:rsidRPr="00692FB8">
        <w:rPr>
          <w:iCs w:val="0"/>
          <w:sz w:val="24"/>
          <w:szCs w:val="24"/>
          <w:lang w:val="en-US"/>
        </w:rPr>
        <w:t xml:space="preserve"> ДДС.</w:t>
      </w:r>
      <w:r w:rsidRPr="00692FB8">
        <w:rPr>
          <w:iCs w:val="0"/>
          <w:sz w:val="24"/>
          <w:szCs w:val="24"/>
          <w:u w:val="single"/>
          <w:lang w:val="en-US"/>
        </w:rPr>
        <w:t xml:space="preserve"> </w:t>
      </w:r>
    </w:p>
    <w:p w:rsidR="00737EEC" w:rsidRPr="00692FB8" w:rsidRDefault="00737EEC" w:rsidP="00737EEC">
      <w:pPr>
        <w:widowControl/>
        <w:autoSpaceDE/>
        <w:autoSpaceDN/>
        <w:adjustRightInd/>
        <w:ind w:firstLine="300"/>
        <w:jc w:val="both"/>
        <w:rPr>
          <w:iCs w:val="0"/>
          <w:sz w:val="24"/>
          <w:szCs w:val="24"/>
          <w:lang w:val="en-US"/>
        </w:rPr>
      </w:pPr>
      <w:r w:rsidRPr="00692FB8">
        <w:rPr>
          <w:iCs w:val="0"/>
          <w:sz w:val="24"/>
          <w:szCs w:val="24"/>
          <w:lang w:val="ru-RU"/>
        </w:rPr>
        <w:t>4. От участие в процедурата се отстранява участник, предложил цена за изпълнение на поръчката по-висока от максималната стойност на осигурения бюджет, а именно: 2</w:t>
      </w:r>
      <w:r w:rsidRPr="00692FB8">
        <w:rPr>
          <w:iCs w:val="0"/>
          <w:sz w:val="24"/>
          <w:szCs w:val="24"/>
        </w:rPr>
        <w:t>00 000</w:t>
      </w:r>
      <w:r w:rsidRPr="00692FB8">
        <w:rPr>
          <w:iCs w:val="0"/>
          <w:sz w:val="24"/>
          <w:szCs w:val="24"/>
          <w:lang w:val="ru-RU"/>
        </w:rPr>
        <w:t xml:space="preserve">.00 лв. </w:t>
      </w:r>
      <w:r w:rsidRPr="00692FB8">
        <w:rPr>
          <w:iCs w:val="0"/>
          <w:sz w:val="24"/>
          <w:szCs w:val="24"/>
          <w:lang w:val="en-US"/>
        </w:rPr>
        <w:t>(</w:t>
      </w:r>
      <w:proofErr w:type="gramStart"/>
      <w:r w:rsidRPr="00692FB8">
        <w:rPr>
          <w:iCs w:val="0"/>
          <w:sz w:val="24"/>
          <w:szCs w:val="24"/>
        </w:rPr>
        <w:t xml:space="preserve">двеста </w:t>
      </w:r>
      <w:r w:rsidRPr="00692FB8">
        <w:rPr>
          <w:iCs w:val="0"/>
          <w:sz w:val="24"/>
          <w:szCs w:val="24"/>
          <w:lang w:val="en-US"/>
        </w:rPr>
        <w:t xml:space="preserve"> </w:t>
      </w:r>
      <w:proofErr w:type="spellStart"/>
      <w:r w:rsidRPr="00692FB8">
        <w:rPr>
          <w:iCs w:val="0"/>
          <w:sz w:val="24"/>
          <w:szCs w:val="24"/>
          <w:lang w:val="en-US"/>
        </w:rPr>
        <w:t>хиляди</w:t>
      </w:r>
      <w:proofErr w:type="spellEnd"/>
      <w:proofErr w:type="gramEnd"/>
      <w:r w:rsidRPr="00692FB8">
        <w:rPr>
          <w:iCs w:val="0"/>
          <w:sz w:val="24"/>
          <w:szCs w:val="24"/>
          <w:lang w:val="en-US"/>
        </w:rPr>
        <w:t xml:space="preserve"> </w:t>
      </w:r>
      <w:r w:rsidRPr="00692FB8">
        <w:rPr>
          <w:iCs w:val="0"/>
          <w:sz w:val="24"/>
          <w:szCs w:val="24"/>
        </w:rPr>
        <w:t xml:space="preserve"> </w:t>
      </w:r>
      <w:proofErr w:type="spellStart"/>
      <w:r w:rsidRPr="00692FB8">
        <w:rPr>
          <w:iCs w:val="0"/>
          <w:sz w:val="24"/>
          <w:szCs w:val="24"/>
          <w:lang w:val="en-US"/>
        </w:rPr>
        <w:t>лева</w:t>
      </w:r>
      <w:proofErr w:type="spellEnd"/>
      <w:r w:rsidRPr="00692FB8">
        <w:rPr>
          <w:iCs w:val="0"/>
          <w:sz w:val="24"/>
          <w:szCs w:val="24"/>
          <w:lang w:val="en-US"/>
        </w:rPr>
        <w:t xml:space="preserve">) </w:t>
      </w:r>
      <w:proofErr w:type="spellStart"/>
      <w:r w:rsidRPr="00692FB8">
        <w:rPr>
          <w:iCs w:val="0"/>
          <w:sz w:val="24"/>
          <w:szCs w:val="24"/>
          <w:lang w:val="en-US"/>
        </w:rPr>
        <w:t>без</w:t>
      </w:r>
      <w:proofErr w:type="spellEnd"/>
      <w:r w:rsidRPr="00692FB8">
        <w:rPr>
          <w:iCs w:val="0"/>
          <w:sz w:val="24"/>
          <w:szCs w:val="24"/>
          <w:lang w:val="en-US"/>
        </w:rPr>
        <w:t xml:space="preserve"> ДДС.</w:t>
      </w:r>
      <w:r w:rsidRPr="00692FB8">
        <w:rPr>
          <w:iCs w:val="0"/>
          <w:sz w:val="24"/>
          <w:szCs w:val="24"/>
          <w:u w:val="single"/>
          <w:lang w:val="en-US"/>
        </w:rPr>
        <w:t xml:space="preserve"> </w:t>
      </w:r>
    </w:p>
    <w:p w:rsidR="001D2E71" w:rsidRDefault="001D2E71"/>
    <w:sectPr w:rsidR="001D2E71" w:rsidSect="00737EEC">
      <w:pgSz w:w="11906" w:h="16838" w:code="9"/>
      <w:pgMar w:top="709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7EEC"/>
    <w:rsid w:val="001D2E71"/>
    <w:rsid w:val="002C7C7A"/>
    <w:rsid w:val="006A46AB"/>
    <w:rsid w:val="00737EEC"/>
    <w:rsid w:val="00A52AE3"/>
    <w:rsid w:val="00D7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2017-03-27T10:42:00Z</dcterms:created>
  <dcterms:modified xsi:type="dcterms:W3CDTF">2017-03-27T10:43:00Z</dcterms:modified>
</cp:coreProperties>
</file>